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95" w:rsidRPr="00D55C95" w:rsidRDefault="00D55C95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D55C95">
        <w:rPr>
          <w:rFonts w:asciiTheme="minorHAnsi" w:hAnsiTheme="minorHAnsi" w:cs="Arial"/>
          <w:b/>
          <w:color w:val="7F7F7F" w:themeColor="text1" w:themeTint="80"/>
          <w:sz w:val="28"/>
          <w:szCs w:val="28"/>
        </w:rPr>
        <w:t>Information for Parents/Carers</w:t>
      </w:r>
    </w:p>
    <w:p w:rsidR="00D55C95" w:rsidRDefault="00D55C95" w:rsidP="00D55C95">
      <w:pPr>
        <w:spacing w:after="18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Mathematics</w:t>
      </w: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Targets - </w:t>
      </w:r>
      <w:r w:rsidR="00A10030">
        <w:rPr>
          <w:rFonts w:asciiTheme="minorHAnsi" w:hAnsiTheme="minorHAnsi" w:cs="Arial"/>
          <w:b/>
          <w:color w:val="000000" w:themeColor="text1"/>
          <w:sz w:val="28"/>
          <w:szCs w:val="28"/>
        </w:rPr>
        <w:t>A Year 6</w:t>
      </w: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Mathematician</w:t>
      </w:r>
    </w:p>
    <w:p w:rsidR="008959E6" w:rsidRPr="00D0332B" w:rsidRDefault="008959E6" w:rsidP="008959E6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8"/>
      </w:tblGrid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55C95">
              <w:rPr>
                <w:rFonts w:asciiTheme="minorHAnsi" w:eastAsia="+mn-ea" w:hAnsiTheme="minorHAnsi"/>
                <w:b/>
                <w:bCs/>
                <w:sz w:val="20"/>
                <w:szCs w:val="20"/>
              </w:rPr>
              <w:t>Number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55C95">
              <w:rPr>
                <w:rFonts w:asciiTheme="minorHAnsi" w:eastAsia="+mn-ea" w:hAnsiTheme="minorHAnsi"/>
                <w:sz w:val="20"/>
                <w:szCs w:val="20"/>
              </w:rPr>
              <w:t>I can use negative numbers in context, and calculate intervals across zero.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55C95">
              <w:rPr>
                <w:rFonts w:asciiTheme="minorHAnsi" w:eastAsia="+mn-ea" w:hAnsiTheme="minorHAnsi"/>
                <w:sz w:val="20"/>
                <w:szCs w:val="20"/>
              </w:rPr>
              <w:t>I can round any whole number to a required degree of accuracy and solve problems which require answers to be rounded to a specific degree of accuracy.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55C95">
              <w:rPr>
                <w:rFonts w:asciiTheme="minorHAnsi" w:eastAsia="+mn-ea" w:hAnsiTheme="minorHAnsi"/>
                <w:sz w:val="20"/>
                <w:szCs w:val="20"/>
              </w:rPr>
              <w:t>I can solve problems involving the relative sizes of two quantities where the missing values can be found by using integer multiplication and division facts.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55C95">
              <w:rPr>
                <w:rFonts w:asciiTheme="minorHAnsi" w:eastAsia="+mn-ea" w:hAnsiTheme="minorHAnsi"/>
                <w:sz w:val="20"/>
                <w:szCs w:val="20"/>
              </w:rPr>
              <w:t>I can use common factors to simplify fractions; use common multiples to express fractions in the same denomination.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55C95">
              <w:rPr>
                <w:rFonts w:asciiTheme="minorHAnsi" w:eastAsia="+mn-ea" w:hAnsiTheme="minorHAnsi"/>
                <w:sz w:val="20"/>
                <w:szCs w:val="20"/>
              </w:rPr>
              <w:t>I can solve problems involving the calculation of percentages.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55C95">
              <w:rPr>
                <w:rFonts w:asciiTheme="minorHAnsi" w:eastAsia="+mn-ea" w:hAnsiTheme="minorHAnsi"/>
                <w:sz w:val="20"/>
                <w:szCs w:val="20"/>
              </w:rPr>
              <w:t>I can multiply 1-digit numbers with up to two decimal places by whole numbers.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55C95">
              <w:rPr>
                <w:rFonts w:asciiTheme="minorHAnsi" w:eastAsia="+mn-ea" w:hAnsiTheme="minorHAnsi"/>
                <w:sz w:val="20"/>
                <w:szCs w:val="20"/>
              </w:rPr>
              <w:t>I can perform mental calculations, including with mixed operations with large numbers.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55C95">
              <w:rPr>
                <w:rFonts w:asciiTheme="minorHAnsi" w:eastAsia="+mn-ea" w:hAnsiTheme="minorHAnsi"/>
                <w:sz w:val="20"/>
                <w:szCs w:val="20"/>
              </w:rPr>
              <w:t>I can divide numbers up to 4-digits by a 2-digit whole number using formal written methods of long division and interpret remainder in various ways.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55C95">
              <w:rPr>
                <w:rFonts w:asciiTheme="minorHAnsi" w:eastAsia="+mn-ea" w:hAnsiTheme="minorHAnsi"/>
                <w:sz w:val="20"/>
                <w:szCs w:val="20"/>
              </w:rPr>
              <w:t>I use my knowledge of order of operations to carry out calculations involving all four operations.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55C95">
              <w:rPr>
                <w:rFonts w:asciiTheme="minorHAnsi" w:eastAsia="+mn-ea" w:hAnsiTheme="minorHAnsi"/>
                <w:sz w:val="20"/>
                <w:szCs w:val="20"/>
              </w:rPr>
              <w:t>I can add and subtract fractions with different denominators and mixed numbers, using the concept of equivalent fractions.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55C95">
              <w:rPr>
                <w:rFonts w:asciiTheme="minorHAnsi" w:eastAsia="+mn-ea" w:hAnsiTheme="minorHAnsi"/>
                <w:sz w:val="20"/>
                <w:szCs w:val="20"/>
              </w:rPr>
              <w:t>I can multiply simple pairs of proper fractions, writing the answer in its simplest form.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55C95">
              <w:rPr>
                <w:rFonts w:asciiTheme="minorHAnsi" w:eastAsia="+mn-ea" w:hAnsiTheme="minorHAnsi"/>
                <w:sz w:val="20"/>
                <w:szCs w:val="20"/>
              </w:rPr>
              <w:t>I can divide proper fractions by whole numbers.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55C95">
              <w:rPr>
                <w:rFonts w:asciiTheme="minorHAnsi" w:eastAsia="+mn-ea" w:hAnsiTheme="minorHAnsi"/>
                <w:sz w:val="20"/>
                <w:szCs w:val="20"/>
              </w:rPr>
              <w:t>I can associate a fraction with division and calculate decimal fraction equivalents.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55C95">
              <w:rPr>
                <w:rFonts w:asciiTheme="minorHAnsi" w:eastAsia="+mn-ea" w:hAnsiTheme="minorHAnsi"/>
                <w:sz w:val="20"/>
                <w:szCs w:val="20"/>
              </w:rPr>
              <w:t>I can express missing number problems algebraically.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55C95">
              <w:rPr>
                <w:rFonts w:asciiTheme="minorHAnsi" w:eastAsia="+mn-ea" w:hAnsiTheme="minorHAnsi"/>
                <w:sz w:val="20"/>
                <w:szCs w:val="20"/>
              </w:rPr>
              <w:t xml:space="preserve">I can find pairs of numbers that satisfy number sentences involving two unknowns. </w:t>
            </w:r>
          </w:p>
        </w:tc>
      </w:tr>
      <w:tr w:rsidR="00D55C95" w:rsidRPr="00D55C95" w:rsidTr="00D55C95">
        <w:trPr>
          <w:trHeight w:val="22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55C95">
              <w:rPr>
                <w:rFonts w:asciiTheme="minorHAnsi" w:eastAsia="+mn-ea" w:hAnsiTheme="minorHAnsi"/>
                <w:b/>
                <w:bCs/>
                <w:sz w:val="20"/>
                <w:szCs w:val="20"/>
              </w:rPr>
              <w:t>Measurement and geometry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55C95">
              <w:rPr>
                <w:rFonts w:asciiTheme="minorHAnsi" w:eastAsia="+mn-ea" w:hAnsiTheme="minorHAnsi"/>
                <w:sz w:val="20"/>
                <w:szCs w:val="20"/>
              </w:rPr>
              <w:t>I can recognise, describe and build simple 3D shapes, including making nets.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55C95">
              <w:rPr>
                <w:rFonts w:asciiTheme="minorHAnsi" w:eastAsia="+mn-ea" w:hAnsiTheme="minorHAnsi"/>
                <w:sz w:val="20"/>
                <w:szCs w:val="20"/>
              </w:rPr>
              <w:t>I can compare and classify geometric shapes based on their properties and sizes and find unknown angles in any triangle, quadrilateral and regular polygons.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55C95">
              <w:rPr>
                <w:rFonts w:asciiTheme="minorHAnsi" w:eastAsia="+mn-ea" w:hAnsiTheme="minorHAnsi"/>
                <w:sz w:val="20"/>
                <w:szCs w:val="20"/>
              </w:rPr>
              <w:t>I can illustrate and name parts of circles, including radius, diameter and circumference and know that the radius is half the diameter.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55C95">
              <w:rPr>
                <w:rFonts w:asciiTheme="minorHAnsi" w:eastAsia="+mn-ea" w:hAnsiTheme="minorHAnsi"/>
                <w:sz w:val="20"/>
                <w:szCs w:val="20"/>
              </w:rPr>
              <w:t>I can read, write and convert between standard units, converting measurements of length, mass, volume and time from a smaller unit of measure to a larger unit, and visa versa, using decimal notation to up to 3 decimal places.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55C95">
              <w:rPr>
                <w:rFonts w:asciiTheme="minorHAnsi" w:eastAsia="+mn-ea" w:hAnsiTheme="minorHAnsi"/>
                <w:sz w:val="20"/>
                <w:szCs w:val="20"/>
              </w:rPr>
              <w:t>I can calculate the area of a parallelogram and triangles and calculate, estimate and compare volume of cubes and cuboids using standard units.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55C95">
              <w:rPr>
                <w:rFonts w:asciiTheme="minorHAnsi" w:eastAsia="+mn-ea" w:hAnsiTheme="minorHAnsi"/>
                <w:sz w:val="20"/>
                <w:szCs w:val="20"/>
              </w:rPr>
              <w:t>I can interpret and construct pie charts and line graphs and use these to solve problems.</w:t>
            </w:r>
          </w:p>
        </w:tc>
      </w:tr>
    </w:tbl>
    <w:p w:rsidR="008959E6" w:rsidRDefault="008959E6" w:rsidP="00541525">
      <w:pPr>
        <w:rPr>
          <w:rFonts w:asciiTheme="minorHAnsi" w:hAnsiTheme="minorHAnsi" w:cs="Arial"/>
          <w:sz w:val="22"/>
          <w:szCs w:val="22"/>
        </w:rPr>
      </w:pPr>
    </w:p>
    <w:p w:rsidR="00A10030" w:rsidRDefault="00A10030" w:rsidP="00541525">
      <w:pPr>
        <w:rPr>
          <w:rFonts w:asciiTheme="minorHAnsi" w:hAnsiTheme="minorHAnsi" w:cs="Arial"/>
          <w:sz w:val="22"/>
          <w:szCs w:val="22"/>
        </w:rPr>
      </w:pPr>
    </w:p>
    <w:p w:rsidR="00A10030" w:rsidRDefault="00A10030" w:rsidP="00541525">
      <w:pPr>
        <w:rPr>
          <w:rFonts w:asciiTheme="minorHAnsi" w:hAnsiTheme="minorHAnsi" w:cs="Arial"/>
          <w:sz w:val="22"/>
          <w:szCs w:val="22"/>
        </w:rPr>
      </w:pPr>
    </w:p>
    <w:p w:rsidR="00750912" w:rsidRDefault="00750912" w:rsidP="00A10030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750912" w:rsidRDefault="00750912" w:rsidP="00A10030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Pr="00D55C95" w:rsidRDefault="00A10030" w:rsidP="00A10030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D55C95">
        <w:rPr>
          <w:rFonts w:asciiTheme="minorHAnsi" w:hAnsiTheme="minorHAnsi" w:cs="Arial"/>
          <w:b/>
          <w:color w:val="7F7F7F" w:themeColor="text1" w:themeTint="80"/>
          <w:sz w:val="28"/>
          <w:szCs w:val="28"/>
        </w:rPr>
        <w:lastRenderedPageBreak/>
        <w:t>Information for Parents/Carers</w:t>
      </w:r>
    </w:p>
    <w:p w:rsidR="00A10030" w:rsidRDefault="00A10030" w:rsidP="00A10030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Mathematics</w:t>
      </w: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Targets</w:t>
      </w:r>
    </w:p>
    <w:p w:rsidR="00A10030" w:rsidRPr="00A10030" w:rsidRDefault="00A10030" w:rsidP="00A10030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Exceeding Year 6 Expectations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8"/>
      </w:tblGrid>
      <w:tr w:rsidR="00D03853" w:rsidRPr="00D0332B" w:rsidTr="00770DC6">
        <w:trPr>
          <w:trHeight w:val="397"/>
        </w:trPr>
        <w:tc>
          <w:tcPr>
            <w:tcW w:w="9828" w:type="dxa"/>
            <w:vAlign w:val="center"/>
          </w:tcPr>
          <w:p w:rsidR="00D03853" w:rsidRPr="00D4186E" w:rsidRDefault="00D03853" w:rsidP="00750912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c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ompare, order and convert between fractions, decimals and percentages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, for example,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in contexts related to science, history or geography learning </w:t>
            </w:r>
          </w:p>
        </w:tc>
      </w:tr>
      <w:tr w:rsidR="00D03853" w:rsidRPr="00D0332B" w:rsidTr="00770DC6">
        <w:trPr>
          <w:trHeight w:val="397"/>
        </w:trPr>
        <w:tc>
          <w:tcPr>
            <w:tcW w:w="9828" w:type="dxa"/>
            <w:vAlign w:val="center"/>
          </w:tcPr>
          <w:p w:rsidR="00D03853" w:rsidRPr="00D4186E" w:rsidRDefault="00D03853" w:rsidP="00750912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m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ove beyond squared and cubed numbers to calculate problems such as X </w:t>
            </w:r>
            <w:proofErr w:type="spellStart"/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x</w:t>
            </w:r>
            <w:proofErr w:type="spellEnd"/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10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position w:val="6"/>
                <w:sz w:val="22"/>
                <w:szCs w:val="22"/>
                <w:vertAlign w:val="superscript"/>
              </w:rPr>
              <w:t xml:space="preserve">n 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where n is positive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D03853" w:rsidRPr="00D0332B" w:rsidTr="00770DC6">
        <w:trPr>
          <w:trHeight w:val="397"/>
        </w:trPr>
        <w:tc>
          <w:tcPr>
            <w:tcW w:w="9828" w:type="dxa"/>
            <w:vAlign w:val="center"/>
          </w:tcPr>
          <w:p w:rsidR="00D03853" w:rsidRPr="00D4186E" w:rsidRDefault="00D03853" w:rsidP="00750912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se  =,  ≠,  &lt;,  &gt;,  ≤,  ≥ correctly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D03853" w:rsidRPr="00D0332B" w:rsidTr="00770DC6">
        <w:trPr>
          <w:trHeight w:val="397"/>
        </w:trPr>
        <w:tc>
          <w:tcPr>
            <w:tcW w:w="9828" w:type="dxa"/>
            <w:vAlign w:val="center"/>
          </w:tcPr>
          <w:p w:rsidR="00D03853" w:rsidRPr="00D4186E" w:rsidRDefault="00D03853" w:rsidP="00750912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m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ultiply all integers, (using efficient written methods) including mixed numbers and negative numbers</w:t>
            </w:r>
            <w:r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D03853" w:rsidRPr="00D0332B" w:rsidTr="00770DC6">
        <w:trPr>
          <w:trHeight w:val="397"/>
        </w:trPr>
        <w:tc>
          <w:tcPr>
            <w:tcW w:w="9828" w:type="dxa"/>
            <w:vAlign w:val="center"/>
          </w:tcPr>
          <w:p w:rsidR="00D03853" w:rsidRPr="00D4186E" w:rsidRDefault="00D03853" w:rsidP="00750912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r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ecognise an arithmetic progression and find the n</w:t>
            </w:r>
            <w:r w:rsidR="00535AA3" w:rsidRPr="00D4186E">
              <w:rPr>
                <w:rFonts w:asciiTheme="minorHAnsi" w:hAnsiTheme="minorHAnsi" w:cs="Arial"/>
                <w:bCs/>
                <w:i/>
                <w:color w:val="000000"/>
                <w:kern w:val="24"/>
                <w:sz w:val="22"/>
                <w:szCs w:val="22"/>
              </w:rPr>
              <w:t>th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term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D03853" w:rsidRPr="00D0332B" w:rsidTr="00770DC6">
        <w:trPr>
          <w:trHeight w:val="397"/>
        </w:trPr>
        <w:tc>
          <w:tcPr>
            <w:tcW w:w="9828" w:type="dxa"/>
            <w:vAlign w:val="center"/>
          </w:tcPr>
          <w:p w:rsidR="00D03853" w:rsidRPr="00D4186E" w:rsidRDefault="00D03853" w:rsidP="00750912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se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a 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formula for measuring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the 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area of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a shape, such as a rectangle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and triangle to work out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the 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area of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an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irregular shape in the school environment </w:t>
            </w:r>
          </w:p>
        </w:tc>
      </w:tr>
      <w:tr w:rsidR="00D03853" w:rsidRPr="00D0332B" w:rsidTr="00770DC6">
        <w:trPr>
          <w:trHeight w:val="397"/>
        </w:trPr>
        <w:tc>
          <w:tcPr>
            <w:tcW w:w="9828" w:type="dxa"/>
            <w:vAlign w:val="center"/>
          </w:tcPr>
          <w:p w:rsidR="00D03853" w:rsidRPr="00D4186E" w:rsidRDefault="00D03853" w:rsidP="00750912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se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the 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four operations with mass, length, time, money an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d other measures, including the use of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decimal quantities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D03853" w:rsidRPr="00D0332B" w:rsidTr="00770DC6">
        <w:trPr>
          <w:trHeight w:val="397"/>
        </w:trPr>
        <w:tc>
          <w:tcPr>
            <w:tcW w:w="9828" w:type="dxa"/>
            <w:vAlign w:val="center"/>
          </w:tcPr>
          <w:p w:rsidR="00D03853" w:rsidRPr="00D4186E" w:rsidRDefault="00D03853" w:rsidP="00750912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c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reate a scaled model of an historical or geographical structure showing an acceptable degree of accuracy using known measurements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D03853" w:rsidRPr="00D0332B" w:rsidTr="00770DC6">
        <w:trPr>
          <w:trHeight w:val="397"/>
        </w:trPr>
        <w:tc>
          <w:tcPr>
            <w:tcW w:w="9828" w:type="dxa"/>
            <w:vAlign w:val="center"/>
          </w:tcPr>
          <w:p w:rsidR="00D03853" w:rsidRPr="00D4186E" w:rsidRDefault="00D03853" w:rsidP="00750912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c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alculate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the costs and time involved of a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visit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to 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a destination in another part of the world relating to on-going learning in history or geography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D03853" w:rsidRPr="00D0332B" w:rsidTr="00770DC6">
        <w:trPr>
          <w:trHeight w:val="397"/>
        </w:trPr>
        <w:tc>
          <w:tcPr>
            <w:tcW w:w="9828" w:type="dxa"/>
            <w:vAlign w:val="center"/>
          </w:tcPr>
          <w:p w:rsidR="00D03853" w:rsidRPr="00D4186E" w:rsidRDefault="00D03853" w:rsidP="00750912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c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ollect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my 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own data on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a 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personal project and present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information in formats of my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choosing,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using 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charts, graphs and tables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,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and answer spec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ific questions related to my 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research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</w:tbl>
    <w:p w:rsidR="00A10030" w:rsidRDefault="00A10030" w:rsidP="00A10030">
      <w:pPr>
        <w:rPr>
          <w:rFonts w:asciiTheme="minorHAnsi" w:hAnsiTheme="minorHAnsi" w:cs="Arial"/>
          <w:sz w:val="22"/>
          <w:szCs w:val="22"/>
        </w:rPr>
      </w:pPr>
    </w:p>
    <w:p w:rsidR="00A10030" w:rsidRDefault="00A10030" w:rsidP="00541525">
      <w:pPr>
        <w:rPr>
          <w:rFonts w:asciiTheme="minorHAnsi" w:hAnsiTheme="minorHAnsi" w:cs="Arial"/>
          <w:sz w:val="22"/>
          <w:szCs w:val="22"/>
        </w:rPr>
      </w:pPr>
    </w:p>
    <w:sectPr w:rsidR="00A10030" w:rsidSect="000E5665">
      <w:footerReference w:type="default" r:id="rId8"/>
      <w:pgSz w:w="11906" w:h="16838"/>
      <w:pgMar w:top="899" w:right="92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176" w:rsidRDefault="00F93176" w:rsidP="00D0332B">
      <w:r>
        <w:separator/>
      </w:r>
    </w:p>
  </w:endnote>
  <w:endnote w:type="continuationSeparator" w:id="0">
    <w:p w:rsidR="00F93176" w:rsidRDefault="00F93176" w:rsidP="00D03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32B" w:rsidRPr="00D0332B" w:rsidRDefault="00D0332B">
    <w:pPr>
      <w:pStyle w:val="Footer"/>
      <w:rPr>
        <w:rFonts w:asciiTheme="minorHAnsi" w:hAnsiTheme="minorHAnsi"/>
        <w:sz w:val="22"/>
        <w:szCs w:val="22"/>
      </w:rPr>
    </w:pPr>
    <w:r w:rsidRPr="00D0332B">
      <w:rPr>
        <w:rFonts w:asciiTheme="minorHAnsi" w:hAnsiTheme="minorHAnsi"/>
        <w:color w:val="000000" w:themeColor="text1"/>
        <w:sz w:val="22"/>
        <w:szCs w:val="22"/>
      </w:rPr>
      <w:t>© Not As We Know It Limited 2014</w:t>
    </w:r>
    <w:r w:rsidRPr="00D0332B">
      <w:rPr>
        <w:rFonts w:asciiTheme="minorHAnsi" w:hAnsiTheme="minorHAnsi"/>
        <w:sz w:val="22"/>
        <w:szCs w:val="22"/>
      </w:rPr>
      <w:ptab w:relativeTo="margin" w:alignment="center" w:leader="none"/>
    </w:r>
    <w:r w:rsidRPr="00D0332B">
      <w:rPr>
        <w:rFonts w:asciiTheme="minorHAnsi" w:hAnsiTheme="minorHAnsi"/>
        <w:sz w:val="22"/>
        <w:szCs w:val="22"/>
      </w:rPr>
      <w:ptab w:relativeTo="margin" w:alignment="right" w:leader="none"/>
    </w:r>
    <w:r w:rsidRPr="00D0332B">
      <w:rPr>
        <w:rFonts w:asciiTheme="minorHAnsi" w:hAnsiTheme="minorHAnsi"/>
        <w:color w:val="000000" w:themeColor="text1"/>
        <w:sz w:val="22"/>
        <w:szCs w:val="22"/>
      </w:rPr>
      <w:t>www.notasweknowit.co.uk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176" w:rsidRDefault="00F93176" w:rsidP="00D0332B">
      <w:r>
        <w:separator/>
      </w:r>
    </w:p>
  </w:footnote>
  <w:footnote w:type="continuationSeparator" w:id="0">
    <w:p w:rsidR="00F93176" w:rsidRDefault="00F93176" w:rsidP="00D033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41E3B"/>
    <w:multiLevelType w:val="hybridMultilevel"/>
    <w:tmpl w:val="D542D3C0"/>
    <w:lvl w:ilvl="0" w:tplc="15884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69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2E8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03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8F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E4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0F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0D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8C6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E2842D3"/>
    <w:multiLevelType w:val="hybridMultilevel"/>
    <w:tmpl w:val="D5D873F4"/>
    <w:lvl w:ilvl="0" w:tplc="E2206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2C1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48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CD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DE6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4A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1ED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2E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E67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4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541525"/>
    <w:rsid w:val="000461D2"/>
    <w:rsid w:val="00055CDF"/>
    <w:rsid w:val="00061FC1"/>
    <w:rsid w:val="000D5D57"/>
    <w:rsid w:val="000E5665"/>
    <w:rsid w:val="00120C22"/>
    <w:rsid w:val="00181328"/>
    <w:rsid w:val="001861F6"/>
    <w:rsid w:val="001B2BE2"/>
    <w:rsid w:val="001C129C"/>
    <w:rsid w:val="00211066"/>
    <w:rsid w:val="002277AA"/>
    <w:rsid w:val="00275B74"/>
    <w:rsid w:val="00302C9A"/>
    <w:rsid w:val="003E47E5"/>
    <w:rsid w:val="00462158"/>
    <w:rsid w:val="00530851"/>
    <w:rsid w:val="00535AA3"/>
    <w:rsid w:val="00541525"/>
    <w:rsid w:val="00577740"/>
    <w:rsid w:val="005A3A05"/>
    <w:rsid w:val="005B1056"/>
    <w:rsid w:val="00635772"/>
    <w:rsid w:val="00691752"/>
    <w:rsid w:val="006943AC"/>
    <w:rsid w:val="0069449A"/>
    <w:rsid w:val="00741F7E"/>
    <w:rsid w:val="0074703A"/>
    <w:rsid w:val="00750912"/>
    <w:rsid w:val="00813A67"/>
    <w:rsid w:val="00865212"/>
    <w:rsid w:val="00873EA9"/>
    <w:rsid w:val="008959E6"/>
    <w:rsid w:val="008C003B"/>
    <w:rsid w:val="00937CD4"/>
    <w:rsid w:val="009615C1"/>
    <w:rsid w:val="009754DC"/>
    <w:rsid w:val="009C110B"/>
    <w:rsid w:val="00A000C5"/>
    <w:rsid w:val="00A05A06"/>
    <w:rsid w:val="00A10030"/>
    <w:rsid w:val="00A177BE"/>
    <w:rsid w:val="00A5361A"/>
    <w:rsid w:val="00A66B68"/>
    <w:rsid w:val="00A95D18"/>
    <w:rsid w:val="00AD1AA5"/>
    <w:rsid w:val="00AE591D"/>
    <w:rsid w:val="00B4463D"/>
    <w:rsid w:val="00B77772"/>
    <w:rsid w:val="00B80F4B"/>
    <w:rsid w:val="00BB324E"/>
    <w:rsid w:val="00BB7BE4"/>
    <w:rsid w:val="00BD2413"/>
    <w:rsid w:val="00C45EE0"/>
    <w:rsid w:val="00C820F4"/>
    <w:rsid w:val="00CA79D3"/>
    <w:rsid w:val="00D0332B"/>
    <w:rsid w:val="00D03853"/>
    <w:rsid w:val="00D55C95"/>
    <w:rsid w:val="00D67FD3"/>
    <w:rsid w:val="00DB6FF8"/>
    <w:rsid w:val="00DC27B3"/>
    <w:rsid w:val="00E13189"/>
    <w:rsid w:val="00E2494F"/>
    <w:rsid w:val="00E43E63"/>
    <w:rsid w:val="00E440BF"/>
    <w:rsid w:val="00E50651"/>
    <w:rsid w:val="00E76037"/>
    <w:rsid w:val="00E81682"/>
    <w:rsid w:val="00E93D7B"/>
    <w:rsid w:val="00EE62B2"/>
    <w:rsid w:val="00F4360A"/>
    <w:rsid w:val="00F44165"/>
    <w:rsid w:val="00F93176"/>
    <w:rsid w:val="00FC2058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25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C129C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1C129C"/>
    <w:pPr>
      <w:keepNext/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1C129C"/>
    <w:pPr>
      <w:keepNext/>
      <w:jc w:val="center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1C129C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1C129C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1C129C"/>
    <w:pPr>
      <w:keepNext/>
      <w:jc w:val="right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129C"/>
    <w:rPr>
      <w:rFonts w:ascii="Times New Roman" w:eastAsia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1C129C"/>
    <w:rPr>
      <w:rFonts w:ascii="Times New Roman" w:eastAsia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rsid w:val="001C129C"/>
    <w:rPr>
      <w:rFonts w:ascii="Times New Roman" w:eastAsia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rsid w:val="001C129C"/>
    <w:rPr>
      <w:rFonts w:ascii="Times New Roman" w:eastAsia="Times New Roman" w:hAnsi="Times New Roman"/>
      <w:b/>
      <w:bCs/>
      <w:sz w:val="24"/>
    </w:rPr>
  </w:style>
  <w:style w:type="character" w:customStyle="1" w:styleId="Heading5Char">
    <w:name w:val="Heading 5 Char"/>
    <w:basedOn w:val="DefaultParagraphFont"/>
    <w:link w:val="Heading5"/>
    <w:rsid w:val="001C129C"/>
    <w:rPr>
      <w:rFonts w:ascii="Times New Roman" w:eastAsia="Times New Roman" w:hAnsi="Times New Roman"/>
      <w:b/>
      <w:bCs/>
      <w:sz w:val="24"/>
    </w:rPr>
  </w:style>
  <w:style w:type="character" w:customStyle="1" w:styleId="Heading6Char">
    <w:name w:val="Heading 6 Char"/>
    <w:basedOn w:val="DefaultParagraphFont"/>
    <w:link w:val="Heading6"/>
    <w:rsid w:val="001C129C"/>
    <w:rPr>
      <w:rFonts w:ascii="Times New Roman" w:eastAsia="Times New Roman" w:hAnsi="Times New Roman"/>
      <w:b/>
      <w:bCs/>
      <w:sz w:val="28"/>
    </w:rPr>
  </w:style>
  <w:style w:type="paragraph" w:styleId="Header">
    <w:name w:val="header"/>
    <w:basedOn w:val="Normal"/>
    <w:link w:val="HeaderChar"/>
    <w:uiPriority w:val="99"/>
    <w:rsid w:val="001C12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29C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rsid w:val="001C12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C129C"/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1C129C"/>
    <w:pPr>
      <w:shd w:val="clear" w:color="auto" w:fill="D9D9D9"/>
      <w:tabs>
        <w:tab w:val="left" w:pos="5812"/>
      </w:tabs>
      <w:jc w:val="center"/>
    </w:pPr>
    <w:rPr>
      <w:rFonts w:ascii="Brush Script MT" w:hAnsi="Brush Script MT"/>
      <w:sz w:val="48"/>
    </w:rPr>
  </w:style>
  <w:style w:type="character" w:customStyle="1" w:styleId="TitleChar">
    <w:name w:val="Title Char"/>
    <w:basedOn w:val="DefaultParagraphFont"/>
    <w:link w:val="Title"/>
    <w:rsid w:val="001C129C"/>
    <w:rPr>
      <w:rFonts w:ascii="Brush Script MT" w:eastAsia="Times New Roman" w:hAnsi="Brush Script MT"/>
      <w:sz w:val="48"/>
      <w:shd w:val="clear" w:color="auto" w:fill="D9D9D9"/>
    </w:rPr>
  </w:style>
  <w:style w:type="paragraph" w:styleId="BodyText">
    <w:name w:val="Body Text"/>
    <w:basedOn w:val="Normal"/>
    <w:link w:val="BodyTextChar"/>
    <w:rsid w:val="001C129C"/>
  </w:style>
  <w:style w:type="character" w:customStyle="1" w:styleId="BodyTextChar">
    <w:name w:val="Body Text Char"/>
    <w:basedOn w:val="DefaultParagraphFont"/>
    <w:link w:val="BodyText"/>
    <w:rsid w:val="001C129C"/>
    <w:rPr>
      <w:rFonts w:ascii="Times New Roman" w:eastAsia="Times New Roman" w:hAnsi="Times New Roman"/>
      <w:sz w:val="24"/>
    </w:rPr>
  </w:style>
  <w:style w:type="paragraph" w:styleId="Subtitle">
    <w:name w:val="Subtitle"/>
    <w:basedOn w:val="Normal"/>
    <w:link w:val="SubtitleChar"/>
    <w:qFormat/>
    <w:rsid w:val="001C129C"/>
    <w:pPr>
      <w:shd w:val="clear" w:color="auto" w:fill="D9D9D9"/>
      <w:tabs>
        <w:tab w:val="left" w:pos="5812"/>
      </w:tabs>
      <w:jc w:val="center"/>
    </w:pPr>
    <w:rPr>
      <w:rFonts w:ascii="Brush Script MT" w:hAnsi="Brush Script MT"/>
      <w:sz w:val="40"/>
    </w:rPr>
  </w:style>
  <w:style w:type="character" w:customStyle="1" w:styleId="SubtitleChar">
    <w:name w:val="Subtitle Char"/>
    <w:basedOn w:val="DefaultParagraphFont"/>
    <w:link w:val="Subtitle"/>
    <w:rsid w:val="001C129C"/>
    <w:rPr>
      <w:rFonts w:ascii="Brush Script MT" w:eastAsia="Times New Roman" w:hAnsi="Brush Script MT"/>
      <w:sz w:val="40"/>
      <w:shd w:val="clear" w:color="auto" w:fill="D9D9D9"/>
    </w:rPr>
  </w:style>
  <w:style w:type="character" w:styleId="Hyperlink">
    <w:name w:val="Hyperlink"/>
    <w:basedOn w:val="DefaultParagraphFont"/>
    <w:rsid w:val="001C129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1C1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C129C"/>
    <w:rPr>
      <w:rFonts w:ascii="Tahoma" w:eastAsia="Times New Roman" w:hAnsi="Tahoma" w:cs="Tahoma"/>
      <w:sz w:val="16"/>
      <w:szCs w:val="16"/>
    </w:rPr>
  </w:style>
  <w:style w:type="paragraph" w:customStyle="1" w:styleId="COPY1">
    <w:name w:val="COPY1"/>
    <w:basedOn w:val="Header"/>
    <w:qFormat/>
    <w:rsid w:val="001C129C"/>
    <w:rPr>
      <w:sz w:val="2"/>
      <w:szCs w:val="2"/>
    </w:rPr>
  </w:style>
  <w:style w:type="table" w:styleId="TableGrid">
    <w:name w:val="Table Grid"/>
    <w:basedOn w:val="TableNormal"/>
    <w:uiPriority w:val="59"/>
    <w:rsid w:val="0054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3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5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6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4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2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9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5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6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6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3A5A5-29BF-4638-A950-2C2BDEBC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 As We Know It Limited;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Searl</dc:creator>
  <cp:lastModifiedBy>John Searl</cp:lastModifiedBy>
  <cp:revision>2</cp:revision>
  <cp:lastPrinted>2014-06-07T18:14:00Z</cp:lastPrinted>
  <dcterms:created xsi:type="dcterms:W3CDTF">2014-06-26T05:44:00Z</dcterms:created>
  <dcterms:modified xsi:type="dcterms:W3CDTF">2014-06-26T05:44:00Z</dcterms:modified>
</cp:coreProperties>
</file>